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31" w:rsidRDefault="00DE1C31" w:rsidP="00DE1C31">
      <w:pPr>
        <w:rPr>
          <w:sz w:val="20"/>
          <w:szCs w:val="20"/>
        </w:rPr>
      </w:pPr>
      <w:r>
        <w:rPr>
          <w:sz w:val="20"/>
          <w:szCs w:val="20"/>
        </w:rPr>
        <w:t>August 6, 2012</w:t>
      </w:r>
    </w:p>
    <w:p w:rsidR="00DE1C31" w:rsidRDefault="00DE1C31" w:rsidP="00DE1C31">
      <w:pPr>
        <w:jc w:val="center"/>
        <w:rPr>
          <w:sz w:val="18"/>
          <w:szCs w:val="18"/>
        </w:rPr>
      </w:pPr>
    </w:p>
    <w:p w:rsidR="00DE1C31" w:rsidRPr="0076184A" w:rsidRDefault="00DE1C31" w:rsidP="00DE1C31">
      <w:pPr>
        <w:jc w:val="center"/>
        <w:rPr>
          <w:b/>
          <w:u w:val="single"/>
        </w:rPr>
      </w:pPr>
      <w:r w:rsidRPr="0076184A">
        <w:rPr>
          <w:b/>
          <w:u w:val="single"/>
        </w:rPr>
        <w:t>INDEMNIFICATION FORM</w:t>
      </w:r>
    </w:p>
    <w:p w:rsidR="00DE1C31" w:rsidRDefault="00DE1C31" w:rsidP="00DE1C31">
      <w:pPr>
        <w:rPr>
          <w:sz w:val="18"/>
          <w:szCs w:val="18"/>
        </w:rPr>
      </w:pPr>
    </w:p>
    <w:p w:rsidR="00DE1C31" w:rsidRDefault="00DE1C31" w:rsidP="00DE1C31">
      <w:pPr>
        <w:pStyle w:val="BodyText"/>
      </w:pPr>
      <w:smartTag w:uri="urn:schemas-microsoft-com:office:smarttags" w:element="stockticker">
        <w:r>
          <w:t>ALL</w:t>
        </w:r>
      </w:smartTag>
      <w:r>
        <w:t xml:space="preserve"> COACHES, MANAGERS, PLAYERS, (PARENTS IF MINOR) MUST READ THIS INFORMATION </w:t>
      </w:r>
      <w:smartTag w:uri="urn:schemas-microsoft-com:office:smarttags" w:element="stockticker">
        <w:r>
          <w:t>AND</w:t>
        </w:r>
      </w:smartTag>
      <w:r>
        <w:t xml:space="preserve"> SIGN IN COLUMN(S) PROVIDED </w:t>
      </w:r>
    </w:p>
    <w:p w:rsidR="00DE1C31" w:rsidRPr="005952A7" w:rsidRDefault="00DE1C31" w:rsidP="00DE1C31">
      <w:pPr>
        <w:pStyle w:val="BodyText"/>
      </w:pPr>
    </w:p>
    <w:p w:rsidR="00DE1C31" w:rsidRDefault="00DE1C31" w:rsidP="00DE1C31">
      <w:pPr>
        <w:rPr>
          <w:sz w:val="20"/>
          <w:szCs w:val="20"/>
        </w:rPr>
      </w:pPr>
      <w:r>
        <w:rPr>
          <w:sz w:val="20"/>
          <w:szCs w:val="20"/>
        </w:rPr>
        <w:t xml:space="preserve">All players in the </w:t>
      </w:r>
      <w:proofErr w:type="spellStart"/>
      <w:r>
        <w:rPr>
          <w:sz w:val="20"/>
          <w:szCs w:val="20"/>
        </w:rPr>
        <w:t>Srbijada</w:t>
      </w:r>
      <w:proofErr w:type="spellEnd"/>
      <w:r>
        <w:rPr>
          <w:sz w:val="20"/>
          <w:szCs w:val="20"/>
        </w:rPr>
        <w:t xml:space="preserve"> 2012 Tournament are listed below.  If a player on any team is not listed below that player is ineligible to participate in the tournament.</w:t>
      </w:r>
    </w:p>
    <w:p w:rsidR="00DE1C31" w:rsidRDefault="00DE1C31" w:rsidP="00DE1C31">
      <w:pPr>
        <w:rPr>
          <w:b/>
          <w:sz w:val="18"/>
          <w:szCs w:val="18"/>
        </w:rPr>
      </w:pPr>
    </w:p>
    <w:p w:rsidR="00DE1C31" w:rsidRDefault="00DE1C31" w:rsidP="00DE1C31">
      <w:pPr>
        <w:jc w:val="center"/>
        <w:rPr>
          <w:b/>
          <w:sz w:val="22"/>
          <w:szCs w:val="22"/>
        </w:rPr>
      </w:pPr>
      <w:r>
        <w:rPr>
          <w:b/>
          <w:sz w:val="22"/>
          <w:szCs w:val="22"/>
        </w:rPr>
        <w:t>Release and Waiver of Liability, Assumption of Risk and Indemnify Agreement</w:t>
      </w:r>
    </w:p>
    <w:p w:rsidR="00DE1C31" w:rsidRDefault="00DE1C31" w:rsidP="00DE1C31">
      <w:pPr>
        <w:jc w:val="center"/>
        <w:rPr>
          <w:b/>
          <w:sz w:val="18"/>
          <w:szCs w:val="18"/>
        </w:rPr>
      </w:pPr>
    </w:p>
    <w:p w:rsidR="00DE1C31" w:rsidRDefault="00DE1C31" w:rsidP="00DE1C31">
      <w:pPr>
        <w:rPr>
          <w:sz w:val="18"/>
          <w:szCs w:val="18"/>
        </w:rPr>
      </w:pPr>
      <w:r>
        <w:rPr>
          <w:sz w:val="18"/>
          <w:szCs w:val="18"/>
        </w:rPr>
        <w:t>In consideration of being given the opportunity to participate in any recreational soccer leagues or any other sports activities (“Activities”) organized, conducted, supervised or managed by the St. John the Baptist Serbian Orthodox Church/White Eagles Soccer Club until the end of the calendar, I , for myself, my personal representative, assigns, heirs, and next of kin:</w:t>
      </w:r>
    </w:p>
    <w:p w:rsidR="00DE1C31" w:rsidRDefault="00DE1C31" w:rsidP="00DE1C31">
      <w:pPr>
        <w:widowControl/>
        <w:numPr>
          <w:ilvl w:val="0"/>
          <w:numId w:val="9"/>
        </w:numPr>
        <w:autoSpaceDE/>
        <w:autoSpaceDN/>
        <w:adjustRightInd/>
        <w:rPr>
          <w:sz w:val="18"/>
          <w:szCs w:val="18"/>
        </w:rPr>
      </w:pPr>
      <w:r>
        <w:rPr>
          <w:sz w:val="18"/>
          <w:szCs w:val="18"/>
        </w:rPr>
        <w:t>ACKOWLEDGE, agree, and represent that I understand the nature of Soccer Activities or any other Sports Activities organized by the St. John the Baptist Serbian Orthodox Church/White Eagles Soccer Club, and that I am qualified, in good health, and in proper physical condition to participate in such Activity.</w:t>
      </w:r>
    </w:p>
    <w:p w:rsidR="00DE1C31" w:rsidRDefault="00DE1C31" w:rsidP="00DE1C31">
      <w:pPr>
        <w:widowControl/>
        <w:numPr>
          <w:ilvl w:val="0"/>
          <w:numId w:val="9"/>
        </w:numPr>
        <w:autoSpaceDE/>
        <w:autoSpaceDN/>
        <w:adjustRightInd/>
        <w:rPr>
          <w:sz w:val="18"/>
          <w:szCs w:val="18"/>
        </w:rPr>
      </w:pPr>
      <w:r>
        <w:rPr>
          <w:sz w:val="18"/>
          <w:szCs w:val="18"/>
        </w:rPr>
        <w:t xml:space="preserve">FULLY UNDERSTAND that (a) SOCCER ACTIVITIES </w:t>
      </w:r>
      <w:smartTag w:uri="urn:schemas-microsoft-com:office:smarttags" w:element="stockticker">
        <w:r>
          <w:rPr>
            <w:sz w:val="18"/>
            <w:szCs w:val="18"/>
          </w:rPr>
          <w:t>AND</w:t>
        </w:r>
      </w:smartTag>
      <w:r>
        <w:rPr>
          <w:sz w:val="18"/>
          <w:szCs w:val="18"/>
        </w:rPr>
        <w:t xml:space="preserve"> OTHER SPORTS ACTIVITIES INVOLVE RISKS </w:t>
      </w:r>
      <w:smartTag w:uri="urn:schemas-microsoft-com:office:smarttags" w:element="stockticker">
        <w:r>
          <w:rPr>
            <w:sz w:val="18"/>
            <w:szCs w:val="18"/>
          </w:rPr>
          <w:t>AND</w:t>
        </w:r>
      </w:smartTag>
      <w:r>
        <w:rPr>
          <w:sz w:val="18"/>
          <w:szCs w:val="18"/>
        </w:rPr>
        <w:t xml:space="preserve"> DANGERS of serious bodily injury; including permanent disability, paralysis, and death (“Risk”); (b) these risks and dangers may be caused by my own actions, or inactions, the actions of others participating in the Activity, the condition in which the activity takes place, or the negligence of the release named on the back; (c) there might be other risks and social economic losses either not known to me or not readily foreseeable at this time; and I FULLY ACCEPT </w:t>
      </w:r>
      <w:smartTag w:uri="urn:schemas-microsoft-com:office:smarttags" w:element="stockticker">
        <w:r>
          <w:rPr>
            <w:sz w:val="18"/>
            <w:szCs w:val="18"/>
          </w:rPr>
          <w:t>AND</w:t>
        </w:r>
      </w:smartTag>
      <w:r>
        <w:rPr>
          <w:sz w:val="18"/>
          <w:szCs w:val="18"/>
        </w:rPr>
        <w:t xml:space="preserve"> ASSUME </w:t>
      </w:r>
      <w:smartTag w:uri="urn:schemas-microsoft-com:office:smarttags" w:element="stockticker">
        <w:r>
          <w:rPr>
            <w:sz w:val="18"/>
            <w:szCs w:val="18"/>
          </w:rPr>
          <w:t>ALL</w:t>
        </w:r>
      </w:smartTag>
      <w:r>
        <w:rPr>
          <w:sz w:val="18"/>
          <w:szCs w:val="18"/>
        </w:rPr>
        <w:t xml:space="preserve"> RESPONSIBILITY FOR LOSSES, COSTS, </w:t>
      </w:r>
      <w:smartTag w:uri="urn:schemas-microsoft-com:office:smarttags" w:element="stockticker">
        <w:r>
          <w:rPr>
            <w:sz w:val="18"/>
            <w:szCs w:val="18"/>
          </w:rPr>
          <w:t>AND</w:t>
        </w:r>
      </w:smartTag>
      <w:r>
        <w:rPr>
          <w:sz w:val="18"/>
          <w:szCs w:val="18"/>
        </w:rPr>
        <w:t xml:space="preserve"> DAMAGES I incur as a result of my participation in the Activities.</w:t>
      </w:r>
    </w:p>
    <w:p w:rsidR="00DE1C31" w:rsidRDefault="00DE1C31" w:rsidP="00DE1C31">
      <w:pPr>
        <w:widowControl/>
        <w:numPr>
          <w:ilvl w:val="0"/>
          <w:numId w:val="9"/>
        </w:numPr>
        <w:autoSpaceDE/>
        <w:autoSpaceDN/>
        <w:adjustRightInd/>
        <w:rPr>
          <w:sz w:val="18"/>
          <w:szCs w:val="18"/>
        </w:rPr>
      </w:pPr>
      <w:r>
        <w:rPr>
          <w:sz w:val="18"/>
          <w:szCs w:val="18"/>
        </w:rPr>
        <w:t xml:space="preserve">AGREE </w:t>
      </w:r>
      <w:smartTag w:uri="urn:schemas-microsoft-com:office:smarttags" w:element="stockticker">
        <w:r>
          <w:rPr>
            <w:sz w:val="18"/>
            <w:szCs w:val="18"/>
          </w:rPr>
          <w:t>AND</w:t>
        </w:r>
      </w:smartTag>
      <w:r>
        <w:rPr>
          <w:sz w:val="18"/>
          <w:szCs w:val="18"/>
        </w:rPr>
        <w:t xml:space="preserve"> WARRANT that I will examine and inspect each Activity in which I take part and that I observe any condition which I consider to be unacceptable or hazardous or dangerous, I will notify the proper authority in charge of the activity and will refuse to take part in the activity until the condition has been corrected to my satisfaction</w:t>
      </w:r>
    </w:p>
    <w:p w:rsidR="00DE1C31" w:rsidRDefault="00DE1C31" w:rsidP="00DE1C31">
      <w:pPr>
        <w:widowControl/>
        <w:numPr>
          <w:ilvl w:val="0"/>
          <w:numId w:val="9"/>
        </w:numPr>
        <w:autoSpaceDE/>
        <w:autoSpaceDN/>
        <w:adjustRightInd/>
        <w:rPr>
          <w:sz w:val="18"/>
          <w:szCs w:val="18"/>
        </w:rPr>
      </w:pPr>
      <w:r>
        <w:rPr>
          <w:sz w:val="18"/>
          <w:szCs w:val="18"/>
        </w:rPr>
        <w:t xml:space="preserve">HEREBY RELEASE, discharge, and covenant not to sue the St. John the Baptist Serbian Orthodox Church/White Eagles Soccer Club of Paterson, NJ and their respective affiliates, respective members, managers, directors, agents, officers, volunteers, and employees, other participants, league organizers, any sponsors, advertisers, and owners, and lassoers of premises on which the activities take place, (each considered one of the “Releases” herein) from all liability, claims, demands, losses, and or damages on my account caused or alleged to be caused in whole or in part by my negligence of the Release or otherwise, including negligent rescue operations; and I further agree that if, despite this release and waiver of liability, assumption of risk and indemnity agreement, I, or anyone on my behalf, makes a claim against any of the Releases I WILL INDEMNIFY, SAVE, </w:t>
      </w:r>
      <w:smartTag w:uri="urn:schemas-microsoft-com:office:smarttags" w:element="stockticker">
        <w:r>
          <w:rPr>
            <w:sz w:val="18"/>
            <w:szCs w:val="18"/>
          </w:rPr>
          <w:t>AND</w:t>
        </w:r>
      </w:smartTag>
      <w:r>
        <w:rPr>
          <w:sz w:val="18"/>
          <w:szCs w:val="18"/>
        </w:rPr>
        <w:t xml:space="preserve"> HOLD HARMLESS each of the Releases from litigation expenses, attorney fees, loss , liability, damage, costs which any mat incur; (</w:t>
      </w:r>
      <w:proofErr w:type="spellStart"/>
      <w:r>
        <w:rPr>
          <w:sz w:val="18"/>
          <w:szCs w:val="18"/>
        </w:rPr>
        <w:t>i</w:t>
      </w:r>
      <w:proofErr w:type="spellEnd"/>
      <w:r>
        <w:rPr>
          <w:sz w:val="18"/>
          <w:szCs w:val="18"/>
        </w:rPr>
        <w:t>) as the result of such claim, and (ii) as a result of any claim asserted against any of the Release arising out of any conduct of mine alleged to have been negligent, improper, or unlawful.</w:t>
      </w:r>
    </w:p>
    <w:p w:rsidR="00DE1C31" w:rsidRDefault="00DE1C31" w:rsidP="00DE1C31">
      <w:pPr>
        <w:rPr>
          <w:sz w:val="18"/>
          <w:szCs w:val="18"/>
        </w:rPr>
      </w:pPr>
    </w:p>
    <w:p w:rsidR="00DE1C31" w:rsidRDefault="00DE1C31" w:rsidP="00DE1C31">
      <w:pPr>
        <w:rPr>
          <w:sz w:val="18"/>
          <w:szCs w:val="18"/>
        </w:rPr>
      </w:pPr>
    </w:p>
    <w:p w:rsidR="00DE1C31" w:rsidRDefault="00DE1C31" w:rsidP="00DE1C31">
      <w:pPr>
        <w:rPr>
          <w:sz w:val="18"/>
          <w:szCs w:val="18"/>
        </w:rPr>
      </w:pPr>
      <w:r>
        <w:rPr>
          <w:sz w:val="18"/>
          <w:szCs w:val="18"/>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the law and agree that if any portion of this agreement is held to be invalid the balance </w:t>
      </w:r>
      <w:proofErr w:type="spellStart"/>
      <w:r>
        <w:rPr>
          <w:sz w:val="18"/>
          <w:szCs w:val="18"/>
        </w:rPr>
        <w:t>not withstanding</w:t>
      </w:r>
      <w:proofErr w:type="spellEnd"/>
      <w:r>
        <w:rPr>
          <w:sz w:val="18"/>
          <w:szCs w:val="18"/>
        </w:rPr>
        <w:t>, shall continue in force and effect.</w:t>
      </w:r>
    </w:p>
    <w:p w:rsidR="00DE1C31" w:rsidRDefault="00DE1C31" w:rsidP="00DE1C31">
      <w:pPr>
        <w:rPr>
          <w:sz w:val="18"/>
          <w:szCs w:val="18"/>
        </w:rPr>
      </w:pPr>
    </w:p>
    <w:p w:rsidR="00DE1C31" w:rsidRDefault="00DE1C31" w:rsidP="00DE1C31">
      <w:pPr>
        <w:rPr>
          <w:sz w:val="18"/>
          <w:szCs w:val="18"/>
          <w:u w:val="single"/>
        </w:rPr>
      </w:pPr>
      <w:r>
        <w:rPr>
          <w:sz w:val="18"/>
          <w:szCs w:val="18"/>
          <w:u w:val="single"/>
        </w:rPr>
        <w:t>PARENTAL CONSENT</w:t>
      </w:r>
    </w:p>
    <w:p w:rsidR="00DE1C31" w:rsidRDefault="00DE1C31" w:rsidP="00DE1C31">
      <w:pPr>
        <w:rPr>
          <w:sz w:val="18"/>
          <w:szCs w:val="18"/>
        </w:rPr>
      </w:pPr>
      <w:r>
        <w:rPr>
          <w:sz w:val="18"/>
          <w:szCs w:val="18"/>
        </w:rPr>
        <w:lastRenderedPageBreak/>
        <w:t xml:space="preserve">AND I, the minors parent and/or guardian, have read and agree to the forgoing provisions.  I understand the nature of Soccer Activities and other Sports Activities and the minor’s experience and capabilities and believe the minor to be qualified to participate in such Activities.  I hereby release, discharge, covenant not to sue, and AGREE TO INDEMNIFY </w:t>
      </w:r>
      <w:smartTag w:uri="urn:schemas-microsoft-com:office:smarttags" w:element="stockticker">
        <w:r>
          <w:rPr>
            <w:sz w:val="18"/>
            <w:szCs w:val="18"/>
          </w:rPr>
          <w:t>AND</w:t>
        </w:r>
      </w:smartTag>
      <w:r>
        <w:rPr>
          <w:sz w:val="18"/>
          <w:szCs w:val="18"/>
        </w:rPr>
        <w:t xml:space="preserve"> SAVE </w:t>
      </w:r>
      <w:smartTag w:uri="urn:schemas-microsoft-com:office:smarttags" w:element="stockticker">
        <w:r>
          <w:rPr>
            <w:sz w:val="18"/>
            <w:szCs w:val="18"/>
          </w:rPr>
          <w:t>AND</w:t>
        </w:r>
      </w:smartTag>
      <w:r>
        <w:rPr>
          <w:sz w:val="18"/>
          <w:szCs w:val="18"/>
        </w:rPr>
        <w:t xml:space="preserve"> HOLD HARMLESS each of the Releases from all liability, claims, demands, losses or damages on the minor’s behalf makes a claim against any of the above releases, I WILL INDEMNIFY, SAVE, </w:t>
      </w:r>
      <w:smartTag w:uri="urn:schemas-microsoft-com:office:smarttags" w:element="stockticker">
        <w:r>
          <w:rPr>
            <w:sz w:val="18"/>
            <w:szCs w:val="18"/>
          </w:rPr>
          <w:t>AND</w:t>
        </w:r>
      </w:smartTag>
      <w:r>
        <w:rPr>
          <w:sz w:val="18"/>
          <w:szCs w:val="18"/>
        </w:rPr>
        <w:t xml:space="preserve"> HOLD HARMLESS each of the Releases from any litigation expense, attorney fees, loss liability, damage, or cost any my incur; (</w:t>
      </w:r>
      <w:proofErr w:type="spellStart"/>
      <w:r>
        <w:rPr>
          <w:sz w:val="18"/>
          <w:szCs w:val="18"/>
        </w:rPr>
        <w:t>i</w:t>
      </w:r>
      <w:proofErr w:type="spellEnd"/>
      <w:r>
        <w:rPr>
          <w:sz w:val="18"/>
          <w:szCs w:val="18"/>
        </w:rPr>
        <w:t>) as the result of any such claim; and (ii) as a result of the minor’s alleged negligent, improper or unlawful conduct.</w:t>
      </w:r>
    </w:p>
    <w:p w:rsidR="00DE1C31" w:rsidRDefault="00DE1C31" w:rsidP="00DE1C31">
      <w:pPr>
        <w:rPr>
          <w:sz w:val="28"/>
          <w:szCs w:val="28"/>
        </w:rPr>
      </w:pPr>
    </w:p>
    <w:p w:rsidR="00DE1C31" w:rsidRDefault="00DE1C31" w:rsidP="00DE1C31">
      <w:pPr>
        <w:rPr>
          <w:sz w:val="28"/>
          <w:szCs w:val="28"/>
        </w:rPr>
      </w:pPr>
      <w:r>
        <w:rPr>
          <w:sz w:val="28"/>
          <w:szCs w:val="28"/>
        </w:rPr>
        <w:t>Club Name:</w:t>
      </w:r>
    </w:p>
    <w:p w:rsidR="00DE1C31" w:rsidRDefault="00CB65B0" w:rsidP="00DE1C31">
      <w:pPr>
        <w:rPr>
          <w:sz w:val="28"/>
          <w:szCs w:val="28"/>
        </w:rPr>
      </w:pPr>
      <w:r>
        <w:rPr>
          <w:noProof/>
          <w:sz w:val="28"/>
          <w:szCs w:val="28"/>
        </w:rPr>
        <w:pict>
          <v:line id="_x0000_s1030" style="position:absolute;z-index:251654656" from="74.75pt,-.2pt" to="450.25pt,-.2pt"/>
        </w:pict>
      </w:r>
    </w:p>
    <w:p w:rsidR="00DE1C31" w:rsidRPr="0076184A" w:rsidRDefault="00CB65B0" w:rsidP="00DE1C31">
      <w:pPr>
        <w:rPr>
          <w:sz w:val="28"/>
          <w:szCs w:val="28"/>
        </w:rPr>
      </w:pPr>
      <w:r>
        <w:rPr>
          <w:noProof/>
          <w:sz w:val="28"/>
          <w:szCs w:val="28"/>
        </w:rPr>
        <w:pict>
          <v:line id="_x0000_s1032" style="position:absolute;z-index:251655680" from="86.75pt,12.55pt" to="450.25pt,12.55pt"/>
        </w:pict>
      </w:r>
      <w:r w:rsidR="00DE1C31" w:rsidRPr="0076184A">
        <w:rPr>
          <w:sz w:val="28"/>
          <w:szCs w:val="28"/>
        </w:rPr>
        <w:t>Club Address:</w:t>
      </w:r>
    </w:p>
    <w:p w:rsidR="00DE1C31" w:rsidRDefault="00DE1C31" w:rsidP="00DE1C31">
      <w:pPr>
        <w:rPr>
          <w:sz w:val="28"/>
          <w:szCs w:val="28"/>
        </w:rPr>
      </w:pPr>
    </w:p>
    <w:p w:rsidR="00DE1C31" w:rsidRPr="005952A7" w:rsidRDefault="00CB65B0" w:rsidP="00DE1C31">
      <w:pPr>
        <w:rPr>
          <w:sz w:val="28"/>
          <w:szCs w:val="28"/>
        </w:rPr>
      </w:pPr>
      <w:r>
        <w:rPr>
          <w:noProof/>
          <w:sz w:val="28"/>
          <w:szCs w:val="28"/>
        </w:rPr>
        <w:pict>
          <v:line id="_x0000_s1029" style="position:absolute;z-index:251656704" from="81pt,13.8pt" to="450.25pt,13.8pt"/>
        </w:pict>
      </w:r>
      <w:r w:rsidR="00DE1C31">
        <w:rPr>
          <w:sz w:val="28"/>
          <w:szCs w:val="28"/>
        </w:rPr>
        <w:t xml:space="preserve">Team Name: </w:t>
      </w:r>
      <w:r w:rsidR="00DE1C31">
        <w:rPr>
          <w:sz w:val="28"/>
          <w:szCs w:val="28"/>
        </w:rPr>
        <w:tab/>
      </w:r>
      <w:r w:rsidR="00DE1C31">
        <w:rPr>
          <w:sz w:val="28"/>
          <w:szCs w:val="28"/>
        </w:rPr>
        <w:tab/>
      </w:r>
      <w:r w:rsidR="00DE1C31">
        <w:rPr>
          <w:sz w:val="28"/>
          <w:szCs w:val="28"/>
        </w:rPr>
        <w:tab/>
      </w:r>
    </w:p>
    <w:p w:rsidR="00DE1C31" w:rsidRDefault="00DE1C31" w:rsidP="00DE1C31">
      <w:pPr>
        <w:rPr>
          <w:sz w:val="28"/>
          <w:szCs w:val="28"/>
        </w:rPr>
      </w:pPr>
    </w:p>
    <w:p w:rsidR="00DE1C31" w:rsidRPr="00D67F30" w:rsidRDefault="00DE1C31" w:rsidP="00DE1C31">
      <w:pPr>
        <w:rPr>
          <w:sz w:val="28"/>
          <w:szCs w:val="28"/>
        </w:rPr>
      </w:pPr>
      <w:r w:rsidRPr="00D67F30">
        <w:rPr>
          <w:sz w:val="28"/>
          <w:szCs w:val="28"/>
        </w:rPr>
        <w:t xml:space="preserve">Contact Name: </w:t>
      </w:r>
      <w:r w:rsidRPr="00D67F30">
        <w:rPr>
          <w:sz w:val="28"/>
          <w:szCs w:val="28"/>
        </w:rPr>
        <w:tab/>
      </w:r>
      <w:r w:rsidRPr="00D67F30">
        <w:rPr>
          <w:sz w:val="28"/>
          <w:szCs w:val="28"/>
        </w:rPr>
        <w:tab/>
      </w:r>
      <w:r w:rsidRPr="00D67F30">
        <w:rPr>
          <w:sz w:val="28"/>
          <w:szCs w:val="28"/>
        </w:rPr>
        <w:tab/>
      </w:r>
      <w:r w:rsidRPr="00D67F30">
        <w:rPr>
          <w:sz w:val="28"/>
          <w:szCs w:val="28"/>
        </w:rPr>
        <w:tab/>
      </w:r>
    </w:p>
    <w:p w:rsidR="00DE1C31" w:rsidRPr="0076184A" w:rsidRDefault="00CB65B0" w:rsidP="00DE1C31">
      <w:pPr>
        <w:rPr>
          <w:sz w:val="28"/>
          <w:szCs w:val="28"/>
        </w:rPr>
      </w:pPr>
      <w:r>
        <w:rPr>
          <w:noProof/>
          <w:sz w:val="28"/>
          <w:szCs w:val="28"/>
        </w:rPr>
        <w:pict>
          <v:line id="_x0000_s1026" style="position:absolute;z-index:251657728" from="91.2pt,.5pt" to="458.9pt,.5pt"/>
        </w:pict>
      </w:r>
    </w:p>
    <w:p w:rsidR="00DE1C31" w:rsidRDefault="00CB65B0" w:rsidP="00DE1C31">
      <w:pPr>
        <w:rPr>
          <w:sz w:val="20"/>
          <w:szCs w:val="20"/>
        </w:rPr>
      </w:pPr>
      <w:r>
        <w:rPr>
          <w:noProof/>
          <w:sz w:val="28"/>
          <w:szCs w:val="28"/>
        </w:rPr>
        <w:pict>
          <v:line id="_x0000_s1028" style="position:absolute;z-index:251658752" from="263.95pt,14.05pt" to="464.85pt,14.05pt"/>
        </w:pict>
      </w:r>
      <w:r>
        <w:rPr>
          <w:noProof/>
          <w:sz w:val="28"/>
          <w:szCs w:val="28"/>
        </w:rPr>
        <w:pict>
          <v:line id="_x0000_s1027" style="position:absolute;z-index:251659776" from="61.25pt,14.05pt" to="203.35pt,14.05pt"/>
        </w:pict>
      </w:r>
      <w:r w:rsidR="00DE1C31">
        <w:rPr>
          <w:sz w:val="28"/>
          <w:szCs w:val="28"/>
        </w:rPr>
        <w:t>Mobile</w:t>
      </w:r>
      <w:r w:rsidR="00DE1C31" w:rsidRPr="00D67F30">
        <w:rPr>
          <w:sz w:val="28"/>
          <w:szCs w:val="28"/>
        </w:rPr>
        <w:t>:</w:t>
      </w:r>
      <w:r w:rsidR="00DE1C31">
        <w:rPr>
          <w:sz w:val="20"/>
          <w:szCs w:val="20"/>
        </w:rPr>
        <w:t xml:space="preserve"> </w:t>
      </w:r>
      <w:r w:rsidR="00DE1C31">
        <w:rPr>
          <w:sz w:val="20"/>
          <w:szCs w:val="20"/>
        </w:rPr>
        <w:tab/>
      </w:r>
      <w:r w:rsidR="00DE1C31">
        <w:rPr>
          <w:sz w:val="20"/>
          <w:szCs w:val="20"/>
        </w:rPr>
        <w:tab/>
      </w:r>
      <w:r w:rsidR="00DE1C31">
        <w:rPr>
          <w:sz w:val="20"/>
          <w:szCs w:val="20"/>
        </w:rPr>
        <w:tab/>
      </w:r>
      <w:r w:rsidR="00DE1C31">
        <w:rPr>
          <w:sz w:val="20"/>
          <w:szCs w:val="20"/>
        </w:rPr>
        <w:tab/>
      </w:r>
      <w:r w:rsidR="00DE1C31">
        <w:rPr>
          <w:sz w:val="20"/>
          <w:szCs w:val="20"/>
        </w:rPr>
        <w:tab/>
      </w:r>
      <w:r w:rsidR="00DE1C31" w:rsidRPr="00D67F30">
        <w:rPr>
          <w:sz w:val="28"/>
          <w:szCs w:val="28"/>
        </w:rPr>
        <w:t>E-Mail:</w:t>
      </w:r>
      <w:r w:rsidR="00DE1C31">
        <w:rPr>
          <w:sz w:val="20"/>
          <w:szCs w:val="20"/>
        </w:rPr>
        <w:t xml:space="preserve"> </w:t>
      </w:r>
    </w:p>
    <w:p w:rsidR="00DE1C31" w:rsidRPr="0076184A" w:rsidRDefault="00DE1C31" w:rsidP="00DE1C31">
      <w:pPr>
        <w:pStyle w:val="BodyText"/>
        <w:rPr>
          <w:sz w:val="28"/>
          <w:szCs w:val="28"/>
        </w:rPr>
      </w:pPr>
    </w:p>
    <w:p w:rsidR="00DE1C31" w:rsidRPr="0076184A" w:rsidRDefault="00CB65B0" w:rsidP="00DE1C31">
      <w:pPr>
        <w:rPr>
          <w:sz w:val="28"/>
          <w:szCs w:val="28"/>
        </w:rPr>
      </w:pPr>
      <w:r>
        <w:rPr>
          <w:noProof/>
          <w:sz w:val="28"/>
          <w:szCs w:val="28"/>
        </w:rPr>
        <w:pict>
          <v:line id="_x0000_s1031" style="position:absolute;z-index:251660800" from="237.05pt,14.35pt" to="464.85pt,14.35pt"/>
        </w:pict>
      </w:r>
      <w:r w:rsidR="00DE1C31" w:rsidRPr="0076184A">
        <w:rPr>
          <w:sz w:val="28"/>
          <w:szCs w:val="28"/>
        </w:rPr>
        <w:t>Serbian Cultural Association Affiliation:</w:t>
      </w:r>
    </w:p>
    <w:p w:rsidR="00DE1C31" w:rsidRDefault="00DE1C31" w:rsidP="00DE1C31">
      <w:pPr>
        <w:rPr>
          <w:sz w:val="20"/>
          <w:szCs w:val="20"/>
        </w:rPr>
      </w:pPr>
    </w:p>
    <w:p w:rsidR="00DE1C31" w:rsidRDefault="00DE1C31" w:rsidP="00DE1C31">
      <w:pPr>
        <w:rPr>
          <w:sz w:val="20"/>
          <w:szCs w:val="20"/>
        </w:rPr>
      </w:pPr>
    </w:p>
    <w:p w:rsidR="00DE1C31" w:rsidRDefault="00DE1C31" w:rsidP="00DE1C31">
      <w:pPr>
        <w:rPr>
          <w:sz w:val="20"/>
          <w:szCs w:val="20"/>
        </w:rPr>
      </w:pPr>
    </w:p>
    <w:p w:rsidR="00DE1C31" w:rsidRDefault="00DE1C31" w:rsidP="00DE1C31">
      <w:pPr>
        <w:rPr>
          <w:sz w:val="20"/>
          <w:szCs w:val="20"/>
        </w:rPr>
      </w:pPr>
    </w:p>
    <w:p w:rsidR="00DE1C31" w:rsidRDefault="00DE1C31" w:rsidP="00DE1C31">
      <w:pPr>
        <w:rPr>
          <w:sz w:val="20"/>
          <w:szCs w:val="20"/>
        </w:rPr>
      </w:pPr>
      <w:r>
        <w:rPr>
          <w:sz w:val="20"/>
          <w:szCs w:val="20"/>
        </w:rPr>
        <w:t>I do hereby agree and acknowledge, on behalf of myself, my heirs, executors, successors and assigns, that I have read the “Release and Waiver of Liability, Assumption of Risk, and Indemnify Agreement (“Agreement”)</w:t>
      </w:r>
    </w:p>
    <w:p w:rsidR="00DE1C31" w:rsidRDefault="00DE1C31" w:rsidP="00DE1C31">
      <w:pPr>
        <w:rPr>
          <w:sz w:val="20"/>
          <w:szCs w:val="20"/>
        </w:rPr>
      </w:pPr>
    </w:p>
    <w:p w:rsidR="00DE1C31" w:rsidRDefault="00DE1C31" w:rsidP="00DE1C31">
      <w:pPr>
        <w:rPr>
          <w:sz w:val="20"/>
          <w:szCs w:val="20"/>
        </w:rPr>
      </w:pPr>
    </w:p>
    <w:p w:rsidR="00DE1C31" w:rsidRDefault="00DE1C31" w:rsidP="00DE1C31">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922"/>
        <w:gridCol w:w="3387"/>
      </w:tblGrid>
      <w:tr w:rsidR="00DE1C31" w:rsidTr="00A15E0A">
        <w:trPr>
          <w:trHeight w:val="277"/>
          <w:jc w:val="center"/>
        </w:trPr>
        <w:tc>
          <w:tcPr>
            <w:tcW w:w="3329" w:type="dxa"/>
          </w:tcPr>
          <w:p w:rsidR="00DE1C31" w:rsidRPr="00B12593" w:rsidRDefault="00DE1C31" w:rsidP="00A15E0A">
            <w:pPr>
              <w:jc w:val="center"/>
              <w:rPr>
                <w:b/>
                <w:sz w:val="20"/>
                <w:szCs w:val="20"/>
              </w:rPr>
            </w:pPr>
            <w:r>
              <w:rPr>
                <w:b/>
                <w:sz w:val="20"/>
                <w:szCs w:val="20"/>
              </w:rPr>
              <w:t>Player Name</w:t>
            </w:r>
          </w:p>
        </w:tc>
        <w:tc>
          <w:tcPr>
            <w:tcW w:w="1922" w:type="dxa"/>
          </w:tcPr>
          <w:p w:rsidR="00DE1C31" w:rsidRPr="00B12593" w:rsidRDefault="00DE1C31" w:rsidP="00A15E0A">
            <w:pPr>
              <w:jc w:val="center"/>
              <w:rPr>
                <w:b/>
                <w:sz w:val="20"/>
                <w:szCs w:val="20"/>
              </w:rPr>
            </w:pPr>
          </w:p>
        </w:tc>
        <w:tc>
          <w:tcPr>
            <w:tcW w:w="3387" w:type="dxa"/>
          </w:tcPr>
          <w:p w:rsidR="00DE1C31" w:rsidRPr="00B12593" w:rsidRDefault="00DE1C31" w:rsidP="00A15E0A">
            <w:pPr>
              <w:jc w:val="center"/>
              <w:rPr>
                <w:b/>
                <w:sz w:val="20"/>
                <w:szCs w:val="20"/>
              </w:rPr>
            </w:pPr>
            <w:r w:rsidRPr="00B12593">
              <w:rPr>
                <w:b/>
                <w:sz w:val="20"/>
                <w:szCs w:val="20"/>
              </w:rPr>
              <w:t>Parent/Guardian Signature</w:t>
            </w: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rPr>
                <w:sz w:val="20"/>
                <w:szCs w:val="20"/>
              </w:rPr>
            </w:pPr>
            <w:r>
              <w:rPr>
                <w:sz w:val="20"/>
                <w:szCs w:val="20"/>
              </w:rPr>
              <w:t>Have Read Agreement</w:t>
            </w:r>
          </w:p>
        </w:tc>
        <w:tc>
          <w:tcPr>
            <w:tcW w:w="3387" w:type="dxa"/>
          </w:tcPr>
          <w:p w:rsidR="00DE1C31" w:rsidRDefault="00DE1C31" w:rsidP="00A15E0A">
            <w:pPr>
              <w:jc w:val="center"/>
              <w:rPr>
                <w:sz w:val="20"/>
                <w:szCs w:val="2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rPr>
                <w:sz w:val="30"/>
                <w:szCs w:val="30"/>
              </w:rPr>
            </w:pPr>
            <w:r>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40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40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40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Pr="00C338B4" w:rsidRDefault="00DE1C31" w:rsidP="00A15E0A">
            <w:pPr>
              <w:jc w:val="center"/>
              <w:rPr>
                <w:sz w:val="20"/>
                <w:szCs w:val="20"/>
              </w:rPr>
            </w:pPr>
            <w:r w:rsidRPr="00C338B4">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C0CFB">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C0CFB">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C0CFB">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C0CFB">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C0CFB">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CC0CFB">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E24F0">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E24F0">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E24F0">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E24F0">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36AE0">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36AE0">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36AE0">
              <w:rPr>
                <w:sz w:val="20"/>
                <w:szCs w:val="20"/>
              </w:rPr>
              <w:t>Have Read Agreement</w:t>
            </w:r>
          </w:p>
        </w:tc>
        <w:tc>
          <w:tcPr>
            <w:tcW w:w="3387" w:type="dxa"/>
          </w:tcPr>
          <w:p w:rsidR="00DE1C31" w:rsidRDefault="00DE1C31" w:rsidP="00A15E0A">
            <w:pPr>
              <w:jc w:val="center"/>
              <w:rPr>
                <w:sz w:val="30"/>
                <w:szCs w:val="30"/>
              </w:rPr>
            </w:pPr>
          </w:p>
        </w:tc>
      </w:tr>
      <w:tr w:rsidR="00DE1C31" w:rsidTr="00A15E0A">
        <w:trPr>
          <w:trHeight w:val="383"/>
          <w:jc w:val="center"/>
        </w:trPr>
        <w:tc>
          <w:tcPr>
            <w:tcW w:w="3329" w:type="dxa"/>
          </w:tcPr>
          <w:p w:rsidR="00DE1C31" w:rsidRDefault="00DE1C31" w:rsidP="00A15E0A">
            <w:pPr>
              <w:jc w:val="center"/>
              <w:rPr>
                <w:sz w:val="30"/>
                <w:szCs w:val="30"/>
              </w:rPr>
            </w:pPr>
          </w:p>
        </w:tc>
        <w:tc>
          <w:tcPr>
            <w:tcW w:w="1922" w:type="dxa"/>
          </w:tcPr>
          <w:p w:rsidR="00DE1C31" w:rsidRDefault="00DE1C31" w:rsidP="00A15E0A">
            <w:pPr>
              <w:jc w:val="center"/>
            </w:pPr>
            <w:r w:rsidRPr="00136AE0">
              <w:rPr>
                <w:sz w:val="20"/>
                <w:szCs w:val="20"/>
              </w:rPr>
              <w:t>Have Read Agreement</w:t>
            </w:r>
          </w:p>
        </w:tc>
        <w:tc>
          <w:tcPr>
            <w:tcW w:w="3387" w:type="dxa"/>
          </w:tcPr>
          <w:p w:rsidR="00DE1C31" w:rsidRDefault="00DE1C31" w:rsidP="00A15E0A">
            <w:pPr>
              <w:jc w:val="center"/>
              <w:rPr>
                <w:sz w:val="30"/>
                <w:szCs w:val="30"/>
              </w:rPr>
            </w:pPr>
          </w:p>
        </w:tc>
      </w:tr>
    </w:tbl>
    <w:p w:rsidR="00DE1C31" w:rsidRPr="00FB408C" w:rsidRDefault="00DE1C31" w:rsidP="00DE1C31">
      <w:pPr>
        <w:rPr>
          <w:i/>
          <w:u w:val="single"/>
        </w:rPr>
      </w:pPr>
    </w:p>
    <w:p w:rsidR="00C243B0" w:rsidRPr="00FB408C" w:rsidRDefault="00C243B0" w:rsidP="00D25172">
      <w:pPr>
        <w:rPr>
          <w:i/>
          <w:u w:val="single"/>
        </w:rPr>
      </w:pPr>
    </w:p>
    <w:sectPr w:rsidR="00C243B0" w:rsidRPr="00FB408C" w:rsidSect="003D5C9D">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864" w:left="1008" w:header="0" w:footer="288" w:gutter="0"/>
      <w:pgBorders w:offsetFrom="page">
        <w:top w:val="single" w:sz="36" w:space="24" w:color="FF0000"/>
        <w:left w:val="single" w:sz="36" w:space="24" w:color="FF0000"/>
        <w:bottom w:val="single" w:sz="36" w:space="24" w:color="FF0000"/>
        <w:right w:val="single" w:sz="36" w:space="24" w:color="FF0000"/>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A8" w:rsidRDefault="00522BA8">
      <w:r>
        <w:separator/>
      </w:r>
    </w:p>
  </w:endnote>
  <w:endnote w:type="continuationSeparator" w:id="0">
    <w:p w:rsidR="00522BA8" w:rsidRDefault="0052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B0" w:rsidRDefault="00CB6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B0" w:rsidRPr="00FB408C" w:rsidRDefault="0076767B" w:rsidP="00DF203C">
    <w:pPr>
      <w:pStyle w:val="Footer"/>
      <w:jc w:val="center"/>
      <w:rPr>
        <w:rFonts w:ascii="New York" w:hAnsi="New York"/>
        <w:sz w:val="22"/>
        <w:szCs w:val="22"/>
      </w:rPr>
    </w:pPr>
    <w:r w:rsidRPr="00FB408C">
      <w:rPr>
        <w:rFonts w:ascii="New York" w:hAnsi="New York"/>
        <w:sz w:val="22"/>
        <w:szCs w:val="22"/>
      </w:rPr>
      <w:t>Visit our websites:</w:t>
    </w:r>
  </w:p>
  <w:p w:rsidR="00C243B0" w:rsidRPr="00FB408C" w:rsidRDefault="00C243B0" w:rsidP="00DF203C">
    <w:pPr>
      <w:pStyle w:val="Footer"/>
      <w:jc w:val="center"/>
      <w:rPr>
        <w:rFonts w:ascii="New York" w:hAnsi="New York"/>
        <w:sz w:val="22"/>
        <w:szCs w:val="22"/>
      </w:rPr>
    </w:pPr>
    <w:r w:rsidRPr="00FB408C">
      <w:rPr>
        <w:rFonts w:ascii="New York" w:hAnsi="New York"/>
        <w:sz w:val="22"/>
        <w:szCs w:val="22"/>
      </w:rPr>
      <w:t>whiteeaglessoccer.com          kuddrina.com          svetijovankrstitelj.org</w:t>
    </w:r>
  </w:p>
  <w:p w:rsidR="00C243B0" w:rsidRPr="00FB408C" w:rsidRDefault="00C243B0">
    <w:pPr>
      <w:pStyle w:val="Footer"/>
      <w:rPr>
        <w:rFonts w:ascii="New York" w:hAnsi="New Yor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B0" w:rsidRDefault="00CB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A8" w:rsidRDefault="00522BA8">
      <w:r>
        <w:separator/>
      </w:r>
    </w:p>
  </w:footnote>
  <w:footnote w:type="continuationSeparator" w:id="0">
    <w:p w:rsidR="00522BA8" w:rsidRDefault="0052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B0" w:rsidRDefault="00CB6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B0" w:rsidRDefault="00C243B0" w:rsidP="00456451">
    <w:pPr>
      <w:pStyle w:val="Header"/>
    </w:pPr>
  </w:p>
  <w:p w:rsidR="00456451" w:rsidRDefault="00456451" w:rsidP="00456451">
    <w:pPr>
      <w:pStyle w:val="Header"/>
    </w:pPr>
  </w:p>
  <w:p w:rsidR="00500861" w:rsidRDefault="00CB65B0" w:rsidP="00500861">
    <w:pPr>
      <w:pStyle w:val="Header"/>
      <w:jc w:val="center"/>
      <w:rPr>
        <w:rFonts w:ascii="StempelGaramond Roman" w:hAnsi="StempelGaramond Roman" w:cs="Shruti"/>
        <w:b/>
        <w:sz w:val="32"/>
        <w:szCs w:val="32"/>
      </w:rPr>
    </w:pPr>
    <w:r>
      <w:rPr>
        <w:rFonts w:ascii="StempelGaramond Roman" w:hAnsi="StempelGaramond Roman" w:cs="Shruti"/>
        <w:b/>
        <w:noProof/>
        <w:sz w:val="32"/>
        <w:szCs w:val="32"/>
        <w:lang w:eastAsia="zh-TW"/>
      </w:rPr>
      <w:pict>
        <v:shapetype id="_x0000_t202" coordsize="21600,21600" o:spt="202" path="m,l,21600r21600,l21600,xe">
          <v:stroke joinstyle="miter"/>
          <v:path gradientshapeok="t" o:connecttype="rect"/>
        </v:shapetype>
        <v:shape id="_x0000_s14337" type="#_x0000_t202" style="position:absolute;left:0;text-align:left;margin-left:0;margin-top:.4pt;width:249.3pt;height:101.35pt;z-index:251660288;mso-position-horizontal:center;mso-width-relative:margin;mso-height-relative:margin" stroked="f">
          <v:textbox>
            <w:txbxContent>
              <w:p w:rsidR="00456451" w:rsidRDefault="00456451" w:rsidP="00456451">
                <w:pPr>
                  <w:jc w:val="center"/>
                  <w:rPr>
                    <w:rFonts w:ascii="StempelGaramond Roman" w:hAnsi="StempelGaramond Roman" w:cs="Shruti"/>
                    <w:b/>
                    <w:bCs/>
                    <w:sz w:val="32"/>
                    <w:szCs w:val="32"/>
                  </w:rPr>
                </w:pPr>
                <w:r>
                  <w:rPr>
                    <w:rFonts w:ascii="StempelGaramond Roman" w:hAnsi="StempelGaramond Roman" w:cs="Shruti"/>
                    <w:b/>
                    <w:bCs/>
                    <w:sz w:val="32"/>
                    <w:szCs w:val="32"/>
                  </w:rPr>
                  <w:t xml:space="preserve">SAINT JOHN THE BAPTIST </w:t>
                </w:r>
              </w:p>
              <w:p w:rsidR="00456451" w:rsidRPr="00FB408C" w:rsidRDefault="00456451" w:rsidP="00456451">
                <w:pPr>
                  <w:jc w:val="center"/>
                  <w:rPr>
                    <w:rFonts w:ascii="StempelGaramond Roman" w:hAnsi="StempelGaramond Roman" w:cs="Shruti"/>
                    <w:sz w:val="32"/>
                    <w:szCs w:val="32"/>
                  </w:rPr>
                </w:pPr>
                <w:r>
                  <w:rPr>
                    <w:rFonts w:ascii="StempelGaramond Roman" w:hAnsi="StempelGaramond Roman" w:cs="Shruti"/>
                    <w:b/>
                    <w:bCs/>
                    <w:sz w:val="32"/>
                    <w:szCs w:val="32"/>
                  </w:rPr>
                  <w:t xml:space="preserve">SERBIAN ORTHODOX </w:t>
                </w:r>
                <w:smartTag w:uri="urn:schemas-microsoft-com:office:smarttags" w:element="PlaceType">
                  <w:r w:rsidRPr="00FB408C">
                    <w:rPr>
                      <w:rFonts w:ascii="StempelGaramond Roman" w:hAnsi="StempelGaramond Roman" w:cs="Shruti"/>
                      <w:b/>
                      <w:bCs/>
                      <w:sz w:val="32"/>
                      <w:szCs w:val="32"/>
                    </w:rPr>
                    <w:t>CHURCH</w:t>
                  </w:r>
                </w:smartTag>
              </w:p>
              <w:p w:rsidR="00456451" w:rsidRPr="00FB408C" w:rsidRDefault="00456451" w:rsidP="00456451">
                <w:pPr>
                  <w:jc w:val="center"/>
                  <w:rPr>
                    <w:rFonts w:ascii="StempelGaramond Roman" w:hAnsi="StempelGaramond Roman"/>
                  </w:rPr>
                </w:pPr>
                <w:r w:rsidRPr="00FB408C">
                  <w:rPr>
                    <w:rFonts w:ascii="StempelGaramond Roman" w:hAnsi="StempelGaramond Roman" w:cs="Shruti"/>
                    <w:bCs/>
                  </w:rPr>
                  <w:t>Church</w:t>
                </w:r>
                <w:r>
                  <w:rPr>
                    <w:rFonts w:ascii="StempelGaramond Roman" w:hAnsi="StempelGaramond Roman" w:cs="Shruti"/>
                    <w:bCs/>
                  </w:rPr>
                  <w:t xml:space="preserve">: </w:t>
                </w:r>
                <w:r w:rsidR="00500861">
                  <w:rPr>
                    <w:rFonts w:ascii="StempelGaramond Roman" w:hAnsi="StempelGaramond Roman" w:cs="Shruti"/>
                    <w:bCs/>
                  </w:rPr>
                  <w:t>119 Carlisle</w:t>
                </w:r>
                <w:r w:rsidR="00CB65B0">
                  <w:rPr>
                    <w:rFonts w:ascii="StempelGaramond Roman" w:hAnsi="StempelGaramond Roman" w:cs="Shruti"/>
                    <w:bCs/>
                  </w:rPr>
                  <w:t xml:space="preserve"> </w:t>
                </w:r>
                <w:r w:rsidR="00500861">
                  <w:rPr>
                    <w:rFonts w:ascii="StempelGaramond Roman" w:hAnsi="StempelGaramond Roman" w:cs="Shruti"/>
                    <w:bCs/>
                  </w:rPr>
                  <w:t>Ave</w:t>
                </w:r>
                <w:r>
                  <w:rPr>
                    <w:rFonts w:ascii="StempelGaramond Roman" w:hAnsi="StempelGaramond Roman" w:cs="Shruti"/>
                    <w:bCs/>
                  </w:rPr>
                  <w:t xml:space="preserve">, </w:t>
                </w:r>
                <w:r w:rsidR="00CB65B0" w:rsidRPr="00FB408C">
                  <w:rPr>
                    <w:rFonts w:ascii="StempelGaramond Roman" w:hAnsi="StempelGaramond Roman" w:cs="Shruti"/>
                    <w:bCs/>
                  </w:rPr>
                  <w:t>Paterson</w:t>
                </w:r>
                <w:r w:rsidR="00CB65B0">
                  <w:rPr>
                    <w:rFonts w:ascii="StempelGaramond Roman" w:hAnsi="StempelGaramond Roman" w:cs="Shruti"/>
                    <w:bCs/>
                  </w:rPr>
                  <w:t>, NJ</w:t>
                </w:r>
                <w:bookmarkStart w:id="0" w:name="_GoBack"/>
                <w:bookmarkEnd w:id="0"/>
              </w:p>
              <w:p w:rsidR="00456451" w:rsidRDefault="00456451" w:rsidP="00456451">
                <w:pPr>
                  <w:jc w:val="center"/>
                  <w:rPr>
                    <w:rFonts w:ascii="StempelGaramond Roman" w:hAnsi="StempelGaramond Roman"/>
                  </w:rPr>
                </w:pPr>
                <w:r>
                  <w:rPr>
                    <w:rFonts w:ascii="StempelGaramond Roman" w:hAnsi="StempelGaramond Roman"/>
                  </w:rPr>
                  <w:t>Serbian Land: 426 Silver Lake Rd</w:t>
                </w:r>
                <w:r w:rsidRPr="00FB408C">
                  <w:rPr>
                    <w:rFonts w:ascii="StempelGaramond Roman" w:hAnsi="StempelGaramond Roman"/>
                  </w:rPr>
                  <w:t>, Hope,</w:t>
                </w:r>
                <w:r>
                  <w:rPr>
                    <w:rFonts w:ascii="StempelGaramond Roman" w:hAnsi="StempelGaramond Roman"/>
                  </w:rPr>
                  <w:t xml:space="preserve"> NJ</w:t>
                </w:r>
              </w:p>
              <w:p w:rsidR="00500861" w:rsidRDefault="00500861" w:rsidP="00456451">
                <w:pPr>
                  <w:jc w:val="center"/>
                  <w:rPr>
                    <w:rFonts w:ascii="StempelGaramond Roman" w:hAnsi="StempelGaramond Roman"/>
                  </w:rPr>
                </w:pPr>
              </w:p>
              <w:p w:rsidR="00500861" w:rsidRPr="00456451" w:rsidRDefault="00500861" w:rsidP="00456451">
                <w:pPr>
                  <w:jc w:val="center"/>
                  <w:rPr>
                    <w:rFonts w:ascii="StempelGaramond Roman" w:hAnsi="StempelGaramond Roman"/>
                  </w:rPr>
                </w:pPr>
              </w:p>
            </w:txbxContent>
          </v:textbox>
        </v:shape>
      </w:pict>
    </w:r>
    <w:r w:rsidR="00C243B0">
      <w:rPr>
        <w:noProof/>
      </w:rPr>
      <w:drawing>
        <wp:inline distT="0" distB="0" distL="0" distR="0">
          <wp:extent cx="1139899" cy="1321247"/>
          <wp:effectExtent l="19050" t="0" r="310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r="-371" b="-769"/>
                  <a:stretch>
                    <a:fillRect/>
                  </a:stretch>
                </pic:blipFill>
                <pic:spPr bwMode="auto">
                  <a:xfrm>
                    <a:off x="0" y="0"/>
                    <a:ext cx="1139644" cy="1320952"/>
                  </a:xfrm>
                  <a:prstGeom prst="rect">
                    <a:avLst/>
                  </a:prstGeom>
                  <a:noFill/>
                  <a:ln w="9525">
                    <a:noFill/>
                    <a:miter lim="800000"/>
                    <a:headEnd/>
                    <a:tailEnd/>
                  </a:ln>
                </pic:spPr>
              </pic:pic>
            </a:graphicData>
          </a:graphic>
        </wp:inline>
      </w:drawing>
    </w:r>
    <w:r w:rsidR="00456451">
      <w:rPr>
        <w:rFonts w:ascii="StempelGaramond Roman" w:hAnsi="StempelGaramond Roman" w:cs="Shruti"/>
        <w:b/>
        <w:sz w:val="32"/>
        <w:szCs w:val="32"/>
      </w:rPr>
      <w:t xml:space="preserve">  </w:t>
    </w:r>
    <w:r w:rsidR="00500861">
      <w:rPr>
        <w:rFonts w:ascii="StempelGaramond Roman" w:hAnsi="StempelGaramond Roman" w:cs="Shruti"/>
        <w:b/>
        <w:sz w:val="32"/>
        <w:szCs w:val="32"/>
      </w:rPr>
      <w:t xml:space="preserve"> </w:t>
    </w:r>
    <w:r w:rsidR="00456451">
      <w:rPr>
        <w:rFonts w:ascii="StempelGaramond Roman" w:hAnsi="StempelGaramond Roman" w:cs="Shruti"/>
        <w:b/>
        <w:sz w:val="32"/>
        <w:szCs w:val="32"/>
      </w:rPr>
      <w:t xml:space="preserve">                           </w:t>
    </w:r>
    <w:r w:rsidR="00456451">
      <w:rPr>
        <w:rFonts w:ascii="StempelGaramond Roman" w:hAnsi="StempelGaramond Roman" w:cs="Shruti"/>
        <w:b/>
        <w:sz w:val="32"/>
        <w:szCs w:val="32"/>
      </w:rPr>
      <w:tab/>
    </w:r>
    <w:r w:rsidR="00456451">
      <w:rPr>
        <w:rFonts w:ascii="StempelGaramond Roman" w:hAnsi="StempelGaramond Roman" w:cs="Shruti"/>
        <w:b/>
        <w:sz w:val="32"/>
        <w:szCs w:val="32"/>
      </w:rPr>
      <w:tab/>
      <w:t xml:space="preserve">            </w:t>
    </w:r>
    <w:r w:rsidR="00456451" w:rsidRPr="00456451">
      <w:rPr>
        <w:rFonts w:ascii="StempelGaramond Roman" w:hAnsi="StempelGaramond Roman" w:cs="Shruti"/>
        <w:b/>
        <w:noProof/>
        <w:sz w:val="32"/>
        <w:szCs w:val="32"/>
      </w:rPr>
      <w:drawing>
        <wp:inline distT="0" distB="0" distL="0" distR="0">
          <wp:extent cx="1121324" cy="1214769"/>
          <wp:effectExtent l="19050" t="0" r="2626"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907" cy="1228401"/>
                  </a:xfrm>
                  <a:prstGeom prst="rect">
                    <a:avLst/>
                  </a:prstGeom>
                  <a:noFill/>
                </pic:spPr>
              </pic:pic>
            </a:graphicData>
          </a:graphic>
        </wp:inline>
      </w:drawing>
    </w:r>
  </w:p>
  <w:p w:rsidR="00500861" w:rsidRDefault="00500861" w:rsidP="00456451">
    <w:pPr>
      <w:pStyle w:val="Header"/>
      <w:jc w:val="center"/>
      <w:rPr>
        <w:rFonts w:ascii="StempelGaramond Roman" w:hAnsi="StempelGaramond Roman" w:cs="Shruti"/>
        <w:b/>
        <w:sz w:val="32"/>
        <w:szCs w:val="32"/>
      </w:rPr>
    </w:pPr>
    <w:r w:rsidRPr="00500861">
      <w:rPr>
        <w:rFonts w:ascii="StempelGaramond Roman" w:hAnsi="StempelGaramond Roman" w:cs="Shruti"/>
        <w:b/>
        <w:noProof/>
        <w:sz w:val="32"/>
        <w:szCs w:val="32"/>
      </w:rPr>
      <w:drawing>
        <wp:inline distT="0" distB="0" distL="0" distR="0">
          <wp:extent cx="1035642" cy="1541721"/>
          <wp:effectExtent l="19050" t="0" r="0" b="0"/>
          <wp:docPr id="15" name="Picture 3" descr="E:\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LATINICA.jpg"/>
                  <pic:cNvPicPr>
                    <a:picLocks noChangeAspect="1" noChangeArrowheads="1"/>
                  </pic:cNvPicPr>
                </pic:nvPicPr>
                <pic:blipFill>
                  <a:blip r:embed="rId3"/>
                  <a:srcRect/>
                  <a:stretch>
                    <a:fillRect/>
                  </a:stretch>
                </pic:blipFill>
                <pic:spPr bwMode="auto">
                  <a:xfrm>
                    <a:off x="0" y="0"/>
                    <a:ext cx="1036027" cy="1542294"/>
                  </a:xfrm>
                  <a:prstGeom prst="rect">
                    <a:avLst/>
                  </a:prstGeom>
                  <a:noFill/>
                  <a:ln w="9525">
                    <a:noFill/>
                    <a:miter lim="800000"/>
                    <a:headEnd/>
                    <a:tailEnd/>
                  </a:ln>
                </pic:spPr>
              </pic:pic>
            </a:graphicData>
          </a:graphic>
        </wp:inline>
      </w:drawing>
    </w:r>
  </w:p>
  <w:p w:rsidR="00456451" w:rsidRDefault="00456451" w:rsidP="00456451">
    <w:pPr>
      <w:pStyle w:val="Header"/>
      <w:jc w:val="center"/>
      <w:rPr>
        <w:rFonts w:ascii="StempelGaramond Roman" w:hAnsi="StempelGaramond Roman" w:cs="Shruti"/>
        <w:b/>
        <w:sz w:val="32"/>
        <w:szCs w:val="32"/>
      </w:rPr>
    </w:pPr>
    <w:r>
      <w:rPr>
        <w:rFonts w:ascii="StempelGaramond Roman" w:hAnsi="StempelGaramond Roman" w:cs="Shruti"/>
        <w:b/>
        <w:noProof/>
        <w:sz w:val="32"/>
        <w:szCs w:val="32"/>
      </w:rPr>
      <w:drawing>
        <wp:inline distT="0" distB="0" distL="0" distR="0">
          <wp:extent cx="5656580" cy="8420735"/>
          <wp:effectExtent l="19050" t="0" r="1270" b="0"/>
          <wp:docPr id="13" name="Picture 2" descr="E:\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 LATINICA.jpg"/>
                  <pic:cNvPicPr>
                    <a:picLocks noChangeAspect="1" noChangeArrowheads="1"/>
                  </pic:cNvPicPr>
                </pic:nvPicPr>
                <pic:blipFill>
                  <a:blip r:embed="rId3"/>
                  <a:srcRect/>
                  <a:stretch>
                    <a:fillRect/>
                  </a:stretch>
                </pic:blipFill>
                <pic:spPr bwMode="auto">
                  <a:xfrm>
                    <a:off x="0" y="0"/>
                    <a:ext cx="5656580" cy="8420735"/>
                  </a:xfrm>
                  <a:prstGeom prst="rect">
                    <a:avLst/>
                  </a:prstGeom>
                  <a:noFill/>
                  <a:ln w="9525">
                    <a:noFill/>
                    <a:miter lim="800000"/>
                    <a:headEnd/>
                    <a:tailEnd/>
                  </a:ln>
                </pic:spPr>
              </pic:pic>
            </a:graphicData>
          </a:graphic>
        </wp:inline>
      </w:drawing>
    </w:r>
  </w:p>
  <w:p w:rsidR="00456451" w:rsidRDefault="00456451" w:rsidP="00456451">
    <w:pPr>
      <w:pStyle w:val="Header"/>
      <w:jc w:val="center"/>
      <w:rPr>
        <w:rFonts w:ascii="StempelGaramond Roman" w:hAnsi="StempelGaramond Roman" w:cs="Shruti"/>
        <w:b/>
        <w:sz w:val="32"/>
        <w:szCs w:val="32"/>
      </w:rPr>
    </w:pPr>
    <w:r>
      <w:rPr>
        <w:rFonts w:ascii="StempelGaramond Roman" w:hAnsi="StempelGaramond Roman" w:cs="Shruti"/>
        <w:b/>
        <w:noProof/>
        <w:sz w:val="32"/>
        <w:szCs w:val="32"/>
      </w:rPr>
      <w:drawing>
        <wp:inline distT="0" distB="0" distL="0" distR="0">
          <wp:extent cx="5656580" cy="8420735"/>
          <wp:effectExtent l="19050" t="0" r="1270" b="0"/>
          <wp:docPr id="12" name="Picture 1" descr="E:\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LATINICA.jpg"/>
                  <pic:cNvPicPr>
                    <a:picLocks noChangeAspect="1" noChangeArrowheads="1"/>
                  </pic:cNvPicPr>
                </pic:nvPicPr>
                <pic:blipFill>
                  <a:blip r:embed="rId3"/>
                  <a:srcRect/>
                  <a:stretch>
                    <a:fillRect/>
                  </a:stretch>
                </pic:blipFill>
                <pic:spPr bwMode="auto">
                  <a:xfrm>
                    <a:off x="0" y="0"/>
                    <a:ext cx="5656580" cy="8420735"/>
                  </a:xfrm>
                  <a:prstGeom prst="rect">
                    <a:avLst/>
                  </a:prstGeom>
                  <a:noFill/>
                  <a:ln w="9525">
                    <a:noFill/>
                    <a:miter lim="800000"/>
                    <a:headEnd/>
                    <a:tailEnd/>
                  </a:ln>
                </pic:spPr>
              </pic:pic>
            </a:graphicData>
          </a:graphic>
        </wp:inline>
      </w:drawing>
    </w:r>
  </w:p>
  <w:p w:rsidR="00456451" w:rsidRDefault="00456451" w:rsidP="00456451">
    <w:pPr>
      <w:pStyle w:val="Header"/>
      <w:jc w:val="center"/>
      <w:rPr>
        <w:rFonts w:ascii="StempelGaramond Roman" w:hAnsi="StempelGaramond Roman" w:cs="Shruti"/>
        <w:b/>
        <w:sz w:val="32"/>
        <w:szCs w:val="32"/>
      </w:rPr>
    </w:pPr>
  </w:p>
  <w:p w:rsidR="00456451" w:rsidRDefault="00456451" w:rsidP="00456451">
    <w:pPr>
      <w:pStyle w:val="Header"/>
      <w:jc w:val="center"/>
      <w:rPr>
        <w:rFonts w:ascii="StempelGaramond Roman" w:hAnsi="StempelGaramond Roman" w:cs="Shruti"/>
        <w:b/>
        <w:sz w:val="32"/>
        <w:szCs w:val="32"/>
      </w:rPr>
    </w:pPr>
  </w:p>
  <w:p w:rsidR="00456451" w:rsidRDefault="00456451" w:rsidP="00456451">
    <w:pPr>
      <w:pStyle w:val="Header"/>
      <w:jc w:val="center"/>
      <w:rPr>
        <w:rFonts w:ascii="StempelGaramond Roman" w:hAnsi="StempelGaramond Roman" w:cs="Shruti"/>
        <w:b/>
        <w:sz w:val="32"/>
        <w:szCs w:val="32"/>
      </w:rPr>
    </w:pPr>
  </w:p>
  <w:p w:rsidR="00456451" w:rsidRDefault="00456451" w:rsidP="00456451">
    <w:pPr>
      <w:pStyle w:val="Header"/>
      <w:jc w:val="center"/>
      <w:rPr>
        <w:rFonts w:ascii="StempelGaramond Roman" w:hAnsi="StempelGaramond Roman" w:cs="Shruti"/>
        <w:b/>
        <w:sz w:val="32"/>
        <w:szCs w:val="32"/>
      </w:rPr>
    </w:pPr>
  </w:p>
  <w:p w:rsidR="00456451" w:rsidRDefault="00456451" w:rsidP="00456451">
    <w:pPr>
      <w:pStyle w:val="Header"/>
      <w:jc w:val="center"/>
      <w:rPr>
        <w:rFonts w:ascii="StempelGaramond Roman" w:hAnsi="StempelGaramond Roman" w:cs="Shruti"/>
        <w:b/>
        <w:sz w:val="32"/>
        <w:szCs w:val="32"/>
      </w:rPr>
    </w:pPr>
  </w:p>
  <w:p w:rsidR="00456451" w:rsidRDefault="00456451" w:rsidP="00456451">
    <w:pPr>
      <w:pStyle w:val="Header"/>
      <w:jc w:val="cent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r>
      <w:rPr>
        <w:rFonts w:ascii="StempelGaramond Roman" w:hAnsi="StempelGaramond Roman" w:cs="Shruti"/>
        <w:b/>
        <w:noProof/>
        <w:sz w:val="32"/>
        <w:szCs w:val="32"/>
      </w:rPr>
      <w:drawing>
        <wp:inline distT="0" distB="0" distL="0" distR="0">
          <wp:extent cx="5655564" cy="8421624"/>
          <wp:effectExtent l="19050" t="0" r="2286" b="0"/>
          <wp:docPr id="10" name="Picture 9" descr="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TINICA.jpg"/>
                  <pic:cNvPicPr/>
                </pic:nvPicPr>
                <pic:blipFill>
                  <a:blip r:embed="rId3"/>
                  <a:stretch>
                    <a:fillRect/>
                  </a:stretch>
                </pic:blipFill>
                <pic:spPr>
                  <a:xfrm>
                    <a:off x="0" y="0"/>
                    <a:ext cx="5655564" cy="8421624"/>
                  </a:xfrm>
                  <a:prstGeom prst="rect">
                    <a:avLst/>
                  </a:prstGeom>
                </pic:spPr>
              </pic:pic>
            </a:graphicData>
          </a:graphic>
        </wp:inline>
      </w:drawing>
    </w: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456451" w:rsidRDefault="00456451" w:rsidP="00456451">
    <w:pPr>
      <w:pStyle w:val="Header"/>
      <w:rPr>
        <w:rFonts w:ascii="StempelGaramond Roman" w:hAnsi="StempelGaramond Roman" w:cs="Shruti"/>
        <w:b/>
        <w:sz w:val="32"/>
        <w:szCs w:val="32"/>
      </w:rPr>
    </w:pPr>
  </w:p>
  <w:p w:rsidR="00C243B0" w:rsidRPr="00456451" w:rsidRDefault="00456451" w:rsidP="00456451">
    <w:pPr>
      <w:pStyle w:val="Header"/>
    </w:pPr>
    <w:r>
      <w:rPr>
        <w:rFonts w:ascii="StempelGaramond Roman" w:hAnsi="StempelGaramond Roman" w:cs="Shruti"/>
        <w:b/>
        <w:sz w:val="32"/>
        <w:szCs w:val="32"/>
      </w:rPr>
      <w:tab/>
    </w:r>
  </w:p>
  <w:p w:rsidR="00456451" w:rsidRDefault="00456451" w:rsidP="00456451">
    <w:pPr>
      <w:jc w:val="center"/>
      <w:rPr>
        <w:rFonts w:ascii="StempelGaramond Roman" w:hAnsi="StempelGaramond Roman"/>
      </w:rPr>
    </w:pPr>
    <w:r>
      <w:rPr>
        <w:rFonts w:ascii="StempelGaramond Roman" w:hAnsi="StempelGaramond Roman"/>
        <w:noProof/>
      </w:rPr>
      <w:drawing>
        <wp:inline distT="0" distB="0" distL="0" distR="0">
          <wp:extent cx="5655564" cy="8421624"/>
          <wp:effectExtent l="19050" t="0" r="2286" b="0"/>
          <wp:docPr id="4" name="Picture 3" descr="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TINICA.jpg"/>
                  <pic:cNvPicPr/>
                </pic:nvPicPr>
                <pic:blipFill>
                  <a:blip r:embed="rId3"/>
                  <a:stretch>
                    <a:fillRect/>
                  </a:stretch>
                </pic:blipFill>
                <pic:spPr>
                  <a:xfrm>
                    <a:off x="0" y="0"/>
                    <a:ext cx="5655564" cy="8421624"/>
                  </a:xfrm>
                  <a:prstGeom prst="rect">
                    <a:avLst/>
                  </a:prstGeom>
                </pic:spPr>
              </pic:pic>
            </a:graphicData>
          </a:graphic>
        </wp:inline>
      </w:drawing>
    </w: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Default="00456451" w:rsidP="00456451">
    <w:pPr>
      <w:jc w:val="center"/>
      <w:rPr>
        <w:rFonts w:ascii="StempelGaramond Roman" w:hAnsi="StempelGaramond Roman"/>
      </w:rPr>
    </w:pPr>
  </w:p>
  <w:p w:rsidR="00456451" w:rsidRPr="00FB408C" w:rsidRDefault="00456451" w:rsidP="00456451">
    <w:pPr>
      <w:jc w:val="center"/>
      <w:rPr>
        <w:rFonts w:ascii="StempelGaramond Roman" w:hAnsi="StempelGaramond Roman"/>
      </w:rPr>
    </w:pPr>
    <w:r>
      <w:rPr>
        <w:rFonts w:ascii="StempelGaramond Roman" w:hAnsi="StempelGaramond Roman"/>
        <w:noProof/>
      </w:rPr>
      <w:drawing>
        <wp:inline distT="0" distB="0" distL="0" distR="0">
          <wp:extent cx="5655564" cy="8421624"/>
          <wp:effectExtent l="19050" t="0" r="2286" b="0"/>
          <wp:docPr id="3" name="Picture 2" descr="LOGO LA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TINICA.jpg"/>
                  <pic:cNvPicPr/>
                </pic:nvPicPr>
                <pic:blipFill>
                  <a:blip r:embed="rId3"/>
                  <a:stretch>
                    <a:fillRect/>
                  </a:stretch>
                </pic:blipFill>
                <pic:spPr>
                  <a:xfrm>
                    <a:off x="0" y="0"/>
                    <a:ext cx="5655564" cy="8421624"/>
                  </a:xfrm>
                  <a:prstGeom prst="rect">
                    <a:avLst/>
                  </a:prstGeom>
                </pic:spPr>
              </pic:pic>
            </a:graphicData>
          </a:graphic>
        </wp:inline>
      </w:drawing>
    </w:r>
  </w:p>
  <w:p w:rsidR="00D25172" w:rsidRPr="0065060B" w:rsidRDefault="00D25172" w:rsidP="0065060B">
    <w:pPr>
      <w:jc w:val="center"/>
      <w:rPr>
        <w:rFonts w:ascii="Copperplate Gothic Light" w:hAnsi="Copperplate Gothic Light" w:cs="Shrut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B0" w:rsidRDefault="00CB6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4AE"/>
    <w:multiLevelType w:val="hybridMultilevel"/>
    <w:tmpl w:val="70DE6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75D1"/>
    <w:multiLevelType w:val="hybridMultilevel"/>
    <w:tmpl w:val="614AE768"/>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A79C7"/>
    <w:multiLevelType w:val="hybridMultilevel"/>
    <w:tmpl w:val="A8067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E6290"/>
    <w:multiLevelType w:val="hybridMultilevel"/>
    <w:tmpl w:val="0C162200"/>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51B92"/>
    <w:multiLevelType w:val="hybridMultilevel"/>
    <w:tmpl w:val="B3DEC6C0"/>
    <w:lvl w:ilvl="0" w:tplc="AE8CD8D2">
      <w:start w:val="1"/>
      <w:numFmt w:val="bullet"/>
      <w:lvlText w:val="-"/>
      <w:lvlJc w:val="left"/>
      <w:pPr>
        <w:ind w:left="1530" w:hanging="360"/>
      </w:pPr>
      <w:rPr>
        <w:rFonts w:ascii="Times New Roman" w:eastAsia="Times New Roman"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37A385A"/>
    <w:multiLevelType w:val="hybridMultilevel"/>
    <w:tmpl w:val="FAD41C48"/>
    <w:lvl w:ilvl="0" w:tplc="CD84F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0B3720"/>
    <w:multiLevelType w:val="hybridMultilevel"/>
    <w:tmpl w:val="F612C9AC"/>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41AB5"/>
    <w:multiLevelType w:val="hybridMultilevel"/>
    <w:tmpl w:val="4C667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9415C"/>
    <w:multiLevelType w:val="hybridMultilevel"/>
    <w:tmpl w:val="31DE5726"/>
    <w:lvl w:ilvl="0" w:tplc="0409000F">
      <w:start w:val="1"/>
      <w:numFmt w:val="decimal"/>
      <w:lvlText w:val="%1."/>
      <w:lvlJc w:val="left"/>
      <w:pPr>
        <w:ind w:left="720" w:hanging="360"/>
      </w:pPr>
      <w:rPr>
        <w:rFonts w:hint="default"/>
      </w:rPr>
    </w:lvl>
    <w:lvl w:ilvl="1" w:tplc="AE8CD8D2">
      <w:start w:val="1"/>
      <w:numFmt w:val="bullet"/>
      <w:lvlText w:val="-"/>
      <w:lvlJc w:val="left"/>
      <w:pPr>
        <w:ind w:left="1440" w:hanging="360"/>
      </w:pPr>
      <w:rPr>
        <w:rFonts w:ascii="Times New Roman" w:eastAsia="Times New Roman" w:hAnsi="Times New Roman" w:cs="Times New Roman" w:hint="default"/>
      </w:rPr>
    </w:lvl>
    <w:lvl w:ilvl="2" w:tplc="AE8CD8D2">
      <w:start w:val="1"/>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39379D"/>
    <w:rsid w:val="00004D85"/>
    <w:rsid w:val="000051E8"/>
    <w:rsid w:val="00061076"/>
    <w:rsid w:val="00083B4A"/>
    <w:rsid w:val="00085D92"/>
    <w:rsid w:val="001156B8"/>
    <w:rsid w:val="0015664A"/>
    <w:rsid w:val="00163F5E"/>
    <w:rsid w:val="001B341C"/>
    <w:rsid w:val="00233485"/>
    <w:rsid w:val="002C59A5"/>
    <w:rsid w:val="002F6A0A"/>
    <w:rsid w:val="0039379D"/>
    <w:rsid w:val="003D0FBF"/>
    <w:rsid w:val="003D4195"/>
    <w:rsid w:val="003D5C9D"/>
    <w:rsid w:val="003F5F30"/>
    <w:rsid w:val="004364E2"/>
    <w:rsid w:val="00456451"/>
    <w:rsid w:val="00487C0F"/>
    <w:rsid w:val="004C4267"/>
    <w:rsid w:val="00500861"/>
    <w:rsid w:val="00517EB3"/>
    <w:rsid w:val="00522BA8"/>
    <w:rsid w:val="00556233"/>
    <w:rsid w:val="00575EB2"/>
    <w:rsid w:val="005A349C"/>
    <w:rsid w:val="005E1F38"/>
    <w:rsid w:val="005E2120"/>
    <w:rsid w:val="00616567"/>
    <w:rsid w:val="00635528"/>
    <w:rsid w:val="0065060B"/>
    <w:rsid w:val="006A4B72"/>
    <w:rsid w:val="006E0200"/>
    <w:rsid w:val="00700CD6"/>
    <w:rsid w:val="007215FC"/>
    <w:rsid w:val="00726B60"/>
    <w:rsid w:val="0076767B"/>
    <w:rsid w:val="00791027"/>
    <w:rsid w:val="00792023"/>
    <w:rsid w:val="00852591"/>
    <w:rsid w:val="00860C06"/>
    <w:rsid w:val="00874C9B"/>
    <w:rsid w:val="008A304B"/>
    <w:rsid w:val="0090164C"/>
    <w:rsid w:val="00906E45"/>
    <w:rsid w:val="00930A82"/>
    <w:rsid w:val="00940B43"/>
    <w:rsid w:val="00971EA8"/>
    <w:rsid w:val="009C0733"/>
    <w:rsid w:val="009D6FF3"/>
    <w:rsid w:val="009E49FE"/>
    <w:rsid w:val="00A16412"/>
    <w:rsid w:val="00A447E7"/>
    <w:rsid w:val="00AD67CB"/>
    <w:rsid w:val="00AE40E7"/>
    <w:rsid w:val="00B24863"/>
    <w:rsid w:val="00B35A37"/>
    <w:rsid w:val="00B77A21"/>
    <w:rsid w:val="00B85B88"/>
    <w:rsid w:val="00BF3BCA"/>
    <w:rsid w:val="00C2164D"/>
    <w:rsid w:val="00C243B0"/>
    <w:rsid w:val="00C4381C"/>
    <w:rsid w:val="00C47C03"/>
    <w:rsid w:val="00CB65B0"/>
    <w:rsid w:val="00D25172"/>
    <w:rsid w:val="00D27C87"/>
    <w:rsid w:val="00D432F8"/>
    <w:rsid w:val="00DE1C31"/>
    <w:rsid w:val="00DE4E3D"/>
    <w:rsid w:val="00DF203C"/>
    <w:rsid w:val="00E109CC"/>
    <w:rsid w:val="00E25D93"/>
    <w:rsid w:val="00E414F3"/>
    <w:rsid w:val="00E42727"/>
    <w:rsid w:val="00E85728"/>
    <w:rsid w:val="00E96ED1"/>
    <w:rsid w:val="00EC15C3"/>
    <w:rsid w:val="00F4693F"/>
    <w:rsid w:val="00FB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5F30"/>
  </w:style>
  <w:style w:type="paragraph" w:styleId="Header">
    <w:name w:val="header"/>
    <w:basedOn w:val="Normal"/>
    <w:link w:val="HeaderChar"/>
    <w:uiPriority w:val="99"/>
    <w:rsid w:val="007215FC"/>
    <w:pPr>
      <w:tabs>
        <w:tab w:val="center" w:pos="4320"/>
        <w:tab w:val="right" w:pos="8640"/>
      </w:tabs>
    </w:pPr>
  </w:style>
  <w:style w:type="paragraph" w:styleId="Footer">
    <w:name w:val="footer"/>
    <w:basedOn w:val="Normal"/>
    <w:link w:val="FooterChar"/>
    <w:uiPriority w:val="99"/>
    <w:rsid w:val="007215FC"/>
    <w:pPr>
      <w:tabs>
        <w:tab w:val="center" w:pos="4320"/>
        <w:tab w:val="right" w:pos="8640"/>
      </w:tabs>
    </w:pPr>
  </w:style>
  <w:style w:type="paragraph" w:styleId="BodyText">
    <w:name w:val="Body Text"/>
    <w:basedOn w:val="Normal"/>
    <w:rsid w:val="007215FC"/>
    <w:pPr>
      <w:widowControl/>
      <w:autoSpaceDE/>
      <w:autoSpaceDN/>
      <w:adjustRightInd/>
    </w:pPr>
    <w:rPr>
      <w:szCs w:val="14"/>
    </w:rPr>
  </w:style>
  <w:style w:type="character" w:styleId="Hyperlink">
    <w:name w:val="Hyperlink"/>
    <w:rsid w:val="007215FC"/>
    <w:rPr>
      <w:color w:val="0000FF"/>
      <w:u w:val="single"/>
    </w:rPr>
  </w:style>
  <w:style w:type="paragraph" w:styleId="BodyText2">
    <w:name w:val="Body Text 2"/>
    <w:basedOn w:val="Normal"/>
    <w:rsid w:val="005E2120"/>
    <w:pPr>
      <w:spacing w:after="120" w:line="480" w:lineRule="auto"/>
    </w:pPr>
  </w:style>
  <w:style w:type="character" w:customStyle="1" w:styleId="FooterChar">
    <w:name w:val="Footer Char"/>
    <w:link w:val="Footer"/>
    <w:uiPriority w:val="99"/>
    <w:rsid w:val="00C2164D"/>
    <w:rPr>
      <w:sz w:val="24"/>
      <w:szCs w:val="24"/>
    </w:rPr>
  </w:style>
  <w:style w:type="paragraph" w:styleId="BalloonText">
    <w:name w:val="Balloon Text"/>
    <w:basedOn w:val="Normal"/>
    <w:link w:val="BalloonTextChar"/>
    <w:uiPriority w:val="99"/>
    <w:semiHidden/>
    <w:unhideWhenUsed/>
    <w:rsid w:val="00C2164D"/>
    <w:rPr>
      <w:rFonts w:ascii="Tahoma" w:hAnsi="Tahoma"/>
      <w:sz w:val="16"/>
      <w:szCs w:val="16"/>
    </w:rPr>
  </w:style>
  <w:style w:type="character" w:customStyle="1" w:styleId="BalloonTextChar">
    <w:name w:val="Balloon Text Char"/>
    <w:link w:val="BalloonText"/>
    <w:uiPriority w:val="99"/>
    <w:semiHidden/>
    <w:rsid w:val="00C2164D"/>
    <w:rPr>
      <w:rFonts w:ascii="Tahoma" w:hAnsi="Tahoma" w:cs="Tahoma"/>
      <w:sz w:val="16"/>
      <w:szCs w:val="16"/>
    </w:rPr>
  </w:style>
  <w:style w:type="character" w:customStyle="1" w:styleId="HeaderChar">
    <w:name w:val="Header Char"/>
    <w:link w:val="Header"/>
    <w:uiPriority w:val="99"/>
    <w:rsid w:val="00AE40E7"/>
    <w:rPr>
      <w:sz w:val="24"/>
      <w:szCs w:val="24"/>
    </w:rPr>
  </w:style>
  <w:style w:type="character" w:customStyle="1" w:styleId="hps">
    <w:name w:val="hps"/>
    <w:basedOn w:val="DefaultParagraphFont"/>
    <w:rsid w:val="004C4267"/>
  </w:style>
  <w:style w:type="character" w:customStyle="1" w:styleId="atn">
    <w:name w:val="atn"/>
    <w:basedOn w:val="DefaultParagraphFont"/>
    <w:rsid w:val="004C4267"/>
  </w:style>
  <w:style w:type="paragraph" w:styleId="ListParagraph">
    <w:name w:val="List Paragraph"/>
    <w:basedOn w:val="Normal"/>
    <w:uiPriority w:val="34"/>
    <w:qFormat/>
    <w:rsid w:val="00FB4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5F30"/>
  </w:style>
  <w:style w:type="paragraph" w:styleId="Header">
    <w:name w:val="header"/>
    <w:basedOn w:val="Normal"/>
    <w:link w:val="HeaderChar"/>
    <w:uiPriority w:val="99"/>
    <w:rsid w:val="007215FC"/>
    <w:pPr>
      <w:tabs>
        <w:tab w:val="center" w:pos="4320"/>
        <w:tab w:val="right" w:pos="8640"/>
      </w:tabs>
    </w:pPr>
  </w:style>
  <w:style w:type="paragraph" w:styleId="Footer">
    <w:name w:val="footer"/>
    <w:basedOn w:val="Normal"/>
    <w:link w:val="FooterChar"/>
    <w:uiPriority w:val="99"/>
    <w:rsid w:val="007215FC"/>
    <w:pPr>
      <w:tabs>
        <w:tab w:val="center" w:pos="4320"/>
        <w:tab w:val="right" w:pos="8640"/>
      </w:tabs>
    </w:pPr>
  </w:style>
  <w:style w:type="paragraph" w:styleId="BodyText">
    <w:name w:val="Body Text"/>
    <w:basedOn w:val="Normal"/>
    <w:rsid w:val="007215FC"/>
    <w:pPr>
      <w:widowControl/>
      <w:autoSpaceDE/>
      <w:autoSpaceDN/>
      <w:adjustRightInd/>
    </w:pPr>
    <w:rPr>
      <w:szCs w:val="14"/>
    </w:rPr>
  </w:style>
  <w:style w:type="character" w:styleId="Hyperlink">
    <w:name w:val="Hyperlink"/>
    <w:rsid w:val="007215FC"/>
    <w:rPr>
      <w:color w:val="0000FF"/>
      <w:u w:val="single"/>
    </w:rPr>
  </w:style>
  <w:style w:type="paragraph" w:styleId="BodyText2">
    <w:name w:val="Body Text 2"/>
    <w:basedOn w:val="Normal"/>
    <w:rsid w:val="005E2120"/>
    <w:pPr>
      <w:spacing w:after="120" w:line="480" w:lineRule="auto"/>
    </w:pPr>
  </w:style>
  <w:style w:type="character" w:customStyle="1" w:styleId="FooterChar">
    <w:name w:val="Footer Char"/>
    <w:link w:val="Footer"/>
    <w:uiPriority w:val="99"/>
    <w:rsid w:val="00C2164D"/>
    <w:rPr>
      <w:sz w:val="24"/>
      <w:szCs w:val="24"/>
    </w:rPr>
  </w:style>
  <w:style w:type="paragraph" w:styleId="BalloonText">
    <w:name w:val="Balloon Text"/>
    <w:basedOn w:val="Normal"/>
    <w:link w:val="BalloonTextChar"/>
    <w:uiPriority w:val="99"/>
    <w:semiHidden/>
    <w:unhideWhenUsed/>
    <w:rsid w:val="00C2164D"/>
    <w:rPr>
      <w:rFonts w:ascii="Tahoma" w:hAnsi="Tahoma"/>
      <w:sz w:val="16"/>
      <w:szCs w:val="16"/>
    </w:rPr>
  </w:style>
  <w:style w:type="character" w:customStyle="1" w:styleId="BalloonTextChar">
    <w:name w:val="Balloon Text Char"/>
    <w:link w:val="BalloonText"/>
    <w:uiPriority w:val="99"/>
    <w:semiHidden/>
    <w:rsid w:val="00C2164D"/>
    <w:rPr>
      <w:rFonts w:ascii="Tahoma" w:hAnsi="Tahoma" w:cs="Tahoma"/>
      <w:sz w:val="16"/>
      <w:szCs w:val="16"/>
    </w:rPr>
  </w:style>
  <w:style w:type="character" w:customStyle="1" w:styleId="HeaderChar">
    <w:name w:val="Header Char"/>
    <w:link w:val="Header"/>
    <w:uiPriority w:val="99"/>
    <w:rsid w:val="00AE40E7"/>
    <w:rPr>
      <w:sz w:val="24"/>
      <w:szCs w:val="24"/>
    </w:rPr>
  </w:style>
  <w:style w:type="character" w:customStyle="1" w:styleId="hps">
    <w:name w:val="hps"/>
    <w:basedOn w:val="DefaultParagraphFont"/>
    <w:rsid w:val="004C4267"/>
  </w:style>
  <w:style w:type="character" w:customStyle="1" w:styleId="atn">
    <w:name w:val="atn"/>
    <w:basedOn w:val="DefaultParagraphFont"/>
    <w:rsid w:val="004C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9099">
      <w:bodyDiv w:val="1"/>
      <w:marLeft w:val="0"/>
      <w:marRight w:val="0"/>
      <w:marTop w:val="0"/>
      <w:marBottom w:val="0"/>
      <w:divBdr>
        <w:top w:val="none" w:sz="0" w:space="0" w:color="auto"/>
        <w:left w:val="none" w:sz="0" w:space="0" w:color="auto"/>
        <w:bottom w:val="none" w:sz="0" w:space="0" w:color="auto"/>
        <w:right w:val="none" w:sz="0" w:space="0" w:color="auto"/>
      </w:divBdr>
      <w:divsChild>
        <w:div w:id="137847441">
          <w:marLeft w:val="0"/>
          <w:marRight w:val="0"/>
          <w:marTop w:val="0"/>
          <w:marBottom w:val="0"/>
          <w:divBdr>
            <w:top w:val="none" w:sz="0" w:space="0" w:color="auto"/>
            <w:left w:val="none" w:sz="0" w:space="0" w:color="auto"/>
            <w:bottom w:val="none" w:sz="0" w:space="0" w:color="auto"/>
            <w:right w:val="none" w:sz="0" w:space="0" w:color="auto"/>
          </w:divBdr>
        </w:div>
        <w:div w:id="288516525">
          <w:marLeft w:val="0"/>
          <w:marRight w:val="0"/>
          <w:marTop w:val="0"/>
          <w:marBottom w:val="0"/>
          <w:divBdr>
            <w:top w:val="none" w:sz="0" w:space="0" w:color="auto"/>
            <w:left w:val="none" w:sz="0" w:space="0" w:color="auto"/>
            <w:bottom w:val="none" w:sz="0" w:space="0" w:color="auto"/>
            <w:right w:val="none" w:sz="0" w:space="0" w:color="auto"/>
          </w:divBdr>
        </w:div>
        <w:div w:id="695892602">
          <w:marLeft w:val="0"/>
          <w:marRight w:val="0"/>
          <w:marTop w:val="0"/>
          <w:marBottom w:val="0"/>
          <w:divBdr>
            <w:top w:val="none" w:sz="0" w:space="0" w:color="auto"/>
            <w:left w:val="none" w:sz="0" w:space="0" w:color="auto"/>
            <w:bottom w:val="none" w:sz="0" w:space="0" w:color="auto"/>
            <w:right w:val="none" w:sz="0" w:space="0" w:color="auto"/>
          </w:divBdr>
        </w:div>
        <w:div w:id="981039593">
          <w:marLeft w:val="0"/>
          <w:marRight w:val="0"/>
          <w:marTop w:val="0"/>
          <w:marBottom w:val="0"/>
          <w:divBdr>
            <w:top w:val="none" w:sz="0" w:space="0" w:color="auto"/>
            <w:left w:val="none" w:sz="0" w:space="0" w:color="auto"/>
            <w:bottom w:val="none" w:sz="0" w:space="0" w:color="auto"/>
            <w:right w:val="none" w:sz="0" w:space="0" w:color="auto"/>
          </w:divBdr>
        </w:div>
        <w:div w:id="1268927692">
          <w:marLeft w:val="0"/>
          <w:marRight w:val="0"/>
          <w:marTop w:val="0"/>
          <w:marBottom w:val="0"/>
          <w:divBdr>
            <w:top w:val="none" w:sz="0" w:space="0" w:color="auto"/>
            <w:left w:val="none" w:sz="0" w:space="0" w:color="auto"/>
            <w:bottom w:val="none" w:sz="0" w:space="0" w:color="auto"/>
            <w:right w:val="none" w:sz="0" w:space="0" w:color="auto"/>
          </w:divBdr>
        </w:div>
        <w:div w:id="1350327753">
          <w:marLeft w:val="0"/>
          <w:marRight w:val="0"/>
          <w:marTop w:val="0"/>
          <w:marBottom w:val="0"/>
          <w:divBdr>
            <w:top w:val="none" w:sz="0" w:space="0" w:color="auto"/>
            <w:left w:val="none" w:sz="0" w:space="0" w:color="auto"/>
            <w:bottom w:val="none" w:sz="0" w:space="0" w:color="auto"/>
            <w:right w:val="none" w:sz="0" w:space="0" w:color="auto"/>
          </w:divBdr>
        </w:div>
        <w:div w:id="2038845989">
          <w:marLeft w:val="0"/>
          <w:marRight w:val="0"/>
          <w:marTop w:val="0"/>
          <w:marBottom w:val="0"/>
          <w:divBdr>
            <w:top w:val="none" w:sz="0" w:space="0" w:color="auto"/>
            <w:left w:val="none" w:sz="0" w:space="0" w:color="auto"/>
            <w:bottom w:val="none" w:sz="0" w:space="0" w:color="auto"/>
            <w:right w:val="none" w:sz="0" w:space="0" w:color="auto"/>
          </w:divBdr>
        </w:div>
        <w:div w:id="2121871180">
          <w:marLeft w:val="0"/>
          <w:marRight w:val="0"/>
          <w:marTop w:val="0"/>
          <w:marBottom w:val="0"/>
          <w:divBdr>
            <w:top w:val="none" w:sz="0" w:space="0" w:color="auto"/>
            <w:left w:val="none" w:sz="0" w:space="0" w:color="auto"/>
            <w:bottom w:val="none" w:sz="0" w:space="0" w:color="auto"/>
            <w:right w:val="none" w:sz="0" w:space="0" w:color="auto"/>
          </w:divBdr>
        </w:div>
      </w:divsChild>
    </w:div>
    <w:div w:id="2142533732">
      <w:bodyDiv w:val="1"/>
      <w:marLeft w:val="0"/>
      <w:marRight w:val="0"/>
      <w:marTop w:val="0"/>
      <w:marBottom w:val="0"/>
      <w:divBdr>
        <w:top w:val="none" w:sz="0" w:space="0" w:color="auto"/>
        <w:left w:val="none" w:sz="0" w:space="0" w:color="auto"/>
        <w:bottom w:val="none" w:sz="0" w:space="0" w:color="auto"/>
        <w:right w:val="none" w:sz="0" w:space="0" w:color="auto"/>
      </w:divBdr>
      <w:divsChild>
        <w:div w:id="1985113052">
          <w:marLeft w:val="0"/>
          <w:marRight w:val="0"/>
          <w:marTop w:val="0"/>
          <w:marBottom w:val="0"/>
          <w:divBdr>
            <w:top w:val="none" w:sz="0" w:space="0" w:color="auto"/>
            <w:left w:val="none" w:sz="0" w:space="0" w:color="auto"/>
            <w:bottom w:val="none" w:sz="0" w:space="0" w:color="auto"/>
            <w:right w:val="none" w:sz="0" w:space="0" w:color="auto"/>
          </w:divBdr>
          <w:divsChild>
            <w:div w:id="1330061367">
              <w:marLeft w:val="0"/>
              <w:marRight w:val="0"/>
              <w:marTop w:val="0"/>
              <w:marBottom w:val="0"/>
              <w:divBdr>
                <w:top w:val="none" w:sz="0" w:space="0" w:color="auto"/>
                <w:left w:val="none" w:sz="0" w:space="0" w:color="auto"/>
                <w:bottom w:val="none" w:sz="0" w:space="0" w:color="auto"/>
                <w:right w:val="none" w:sz="0" w:space="0" w:color="auto"/>
              </w:divBdr>
              <w:divsChild>
                <w:div w:id="1960404988">
                  <w:marLeft w:val="0"/>
                  <w:marRight w:val="0"/>
                  <w:marTop w:val="0"/>
                  <w:marBottom w:val="0"/>
                  <w:divBdr>
                    <w:top w:val="none" w:sz="0" w:space="0" w:color="auto"/>
                    <w:left w:val="none" w:sz="0" w:space="0" w:color="auto"/>
                    <w:bottom w:val="none" w:sz="0" w:space="0" w:color="auto"/>
                    <w:right w:val="none" w:sz="0" w:space="0" w:color="auto"/>
                  </w:divBdr>
                  <w:divsChild>
                    <w:div w:id="1037465004">
                      <w:marLeft w:val="0"/>
                      <w:marRight w:val="0"/>
                      <w:marTop w:val="0"/>
                      <w:marBottom w:val="0"/>
                      <w:divBdr>
                        <w:top w:val="none" w:sz="0" w:space="0" w:color="auto"/>
                        <w:left w:val="none" w:sz="0" w:space="0" w:color="auto"/>
                        <w:bottom w:val="none" w:sz="0" w:space="0" w:color="auto"/>
                        <w:right w:val="none" w:sz="0" w:space="0" w:color="auto"/>
                      </w:divBdr>
                      <w:divsChild>
                        <w:div w:id="1572036893">
                          <w:marLeft w:val="0"/>
                          <w:marRight w:val="0"/>
                          <w:marTop w:val="0"/>
                          <w:marBottom w:val="0"/>
                          <w:divBdr>
                            <w:top w:val="none" w:sz="0" w:space="0" w:color="auto"/>
                            <w:left w:val="none" w:sz="0" w:space="0" w:color="auto"/>
                            <w:bottom w:val="none" w:sz="0" w:space="0" w:color="auto"/>
                            <w:right w:val="none" w:sz="0" w:space="0" w:color="auto"/>
                          </w:divBdr>
                          <w:divsChild>
                            <w:div w:id="89282592">
                              <w:marLeft w:val="0"/>
                              <w:marRight w:val="0"/>
                              <w:marTop w:val="0"/>
                              <w:marBottom w:val="0"/>
                              <w:divBdr>
                                <w:top w:val="none" w:sz="0" w:space="0" w:color="auto"/>
                                <w:left w:val="none" w:sz="0" w:space="0" w:color="auto"/>
                                <w:bottom w:val="none" w:sz="0" w:space="0" w:color="auto"/>
                                <w:right w:val="none" w:sz="0" w:space="0" w:color="auto"/>
                              </w:divBdr>
                              <w:divsChild>
                                <w:div w:id="749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D04-74E5-47E0-A997-288249AD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1, 2008</vt:lpstr>
    </vt:vector>
  </TitlesOfParts>
  <Company>Hewlett-Packard Company</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2008</dc:title>
  <dc:creator>Tata</dc:creator>
  <cp:lastModifiedBy>Vladimir</cp:lastModifiedBy>
  <cp:revision>3</cp:revision>
  <cp:lastPrinted>2011-05-18T15:44:00Z</cp:lastPrinted>
  <dcterms:created xsi:type="dcterms:W3CDTF">2012-05-03T19:58:00Z</dcterms:created>
  <dcterms:modified xsi:type="dcterms:W3CDTF">2012-05-03T22:59:00Z</dcterms:modified>
</cp:coreProperties>
</file>